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FBD96" w14:textId="77777777" w:rsidR="0073262B" w:rsidRDefault="0073262B" w:rsidP="0073262B">
      <w:pPr>
        <w:spacing w:before="43"/>
        <w:ind w:left="1080"/>
        <w:jc w:val="both"/>
        <w:rPr>
          <w:b/>
          <w:sz w:val="24"/>
        </w:rPr>
      </w:pPr>
      <w:r>
        <w:rPr>
          <w:b/>
          <w:sz w:val="24"/>
        </w:rPr>
        <w:t>Α.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Αυτοβιογραφικό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σημείωμα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του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ποιητή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Κ.Π.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Καβάφη</w:t>
      </w:r>
    </w:p>
    <w:p w14:paraId="2428CB35" w14:textId="77777777" w:rsidR="0073262B" w:rsidRDefault="0073262B" w:rsidP="0073262B">
      <w:pPr>
        <w:pStyle w:val="a3"/>
        <w:spacing w:before="46" w:line="276" w:lineRule="auto"/>
        <w:ind w:left="1080" w:right="913"/>
        <w:jc w:val="both"/>
      </w:pPr>
      <w:r>
        <w:t xml:space="preserve">«Είμαι </w:t>
      </w:r>
      <w:proofErr w:type="spellStart"/>
      <w:r>
        <w:t>Κωνσταντινουπολίτης</w:t>
      </w:r>
      <w:proofErr w:type="spellEnd"/>
      <w:r>
        <w:t xml:space="preserve"> την </w:t>
      </w:r>
      <w:proofErr w:type="spellStart"/>
      <w:r>
        <w:t>καταγωγήν</w:t>
      </w:r>
      <w:proofErr w:type="spellEnd"/>
      <w:r>
        <w:t xml:space="preserve">, αλλά </w:t>
      </w:r>
      <w:proofErr w:type="spellStart"/>
      <w:r>
        <w:t>εγεννήθηκα</w:t>
      </w:r>
      <w:proofErr w:type="spellEnd"/>
      <w:r>
        <w:t xml:space="preserve"> στην Αλεξάνδρεια -</w:t>
      </w:r>
      <w:r>
        <w:rPr>
          <w:spacing w:val="1"/>
        </w:rPr>
        <w:t xml:space="preserve"> </w:t>
      </w:r>
      <w:r>
        <w:t xml:space="preserve">σ' ένα σπίτι της οδού </w:t>
      </w:r>
      <w:proofErr w:type="spellStart"/>
      <w:r>
        <w:t>Σερίφ</w:t>
      </w:r>
      <w:proofErr w:type="spellEnd"/>
      <w:r>
        <w:t>· μικρός πολύ έφυγα, και αρκετό μέρος της παιδικής μου</w:t>
      </w:r>
      <w:r>
        <w:rPr>
          <w:spacing w:val="1"/>
        </w:rPr>
        <w:t xml:space="preserve"> </w:t>
      </w:r>
      <w:r>
        <w:t xml:space="preserve">ηλικίας το πέρασα στην Αγγλία. Κατόπιν </w:t>
      </w:r>
      <w:proofErr w:type="spellStart"/>
      <w:r>
        <w:t>επισκέφθην</w:t>
      </w:r>
      <w:proofErr w:type="spellEnd"/>
      <w:r>
        <w:t xml:space="preserve"> την </w:t>
      </w:r>
      <w:proofErr w:type="spellStart"/>
      <w:r>
        <w:t>χώραν</w:t>
      </w:r>
      <w:proofErr w:type="spellEnd"/>
      <w:r>
        <w:t xml:space="preserve"> αυτήν μεγάλος,</w:t>
      </w:r>
      <w:r>
        <w:rPr>
          <w:spacing w:val="1"/>
        </w:rPr>
        <w:t xml:space="preserve"> </w:t>
      </w:r>
      <w:r>
        <w:t xml:space="preserve">αλλά για μικρόν χρονικόν διάστημα. Διέμεινα και στη Γαλλία. Στην </w:t>
      </w:r>
      <w:proofErr w:type="spellStart"/>
      <w:r>
        <w:t>εφηβικήν</w:t>
      </w:r>
      <w:proofErr w:type="spellEnd"/>
      <w:r>
        <w:t xml:space="preserve"> μου</w:t>
      </w:r>
      <w:r>
        <w:rPr>
          <w:spacing w:val="1"/>
        </w:rPr>
        <w:t xml:space="preserve"> </w:t>
      </w:r>
      <w:proofErr w:type="spellStart"/>
      <w:r>
        <w:t>ηλικίαν</w:t>
      </w:r>
      <w:proofErr w:type="spellEnd"/>
      <w:r>
        <w:t xml:space="preserve"> κατοίκησα υπέρ τα δύο έτη στην Κωνσταντινούπολη. Στην Ελλάδα είναι</w:t>
      </w:r>
      <w:r>
        <w:rPr>
          <w:spacing w:val="1"/>
        </w:rPr>
        <w:t xml:space="preserve"> </w:t>
      </w:r>
      <w:r>
        <w:t>πολλά χρόνια που δεν επήγα. Η τελευταία μου εργασία ήταν υπαλλήλου εις ένα</w:t>
      </w:r>
      <w:r>
        <w:rPr>
          <w:spacing w:val="1"/>
        </w:rPr>
        <w:t xml:space="preserve"> </w:t>
      </w:r>
      <w:proofErr w:type="spellStart"/>
      <w:r>
        <w:t>κυβερνητικόν</w:t>
      </w:r>
      <w:proofErr w:type="spellEnd"/>
      <w:r>
        <w:t xml:space="preserve"> </w:t>
      </w:r>
      <w:proofErr w:type="spellStart"/>
      <w:r>
        <w:t>γραφείον</w:t>
      </w:r>
      <w:proofErr w:type="spellEnd"/>
      <w:r>
        <w:t xml:space="preserve"> </w:t>
      </w:r>
      <w:proofErr w:type="spellStart"/>
      <w:r>
        <w:t>εξαρτώμενον</w:t>
      </w:r>
      <w:proofErr w:type="spellEnd"/>
      <w:r>
        <w:t xml:space="preserve"> από το </w:t>
      </w:r>
      <w:proofErr w:type="spellStart"/>
      <w:r>
        <w:t>υπουργείον</w:t>
      </w:r>
      <w:proofErr w:type="spellEnd"/>
      <w:r>
        <w:t xml:space="preserve"> των Δημοσίων Έργων της</w:t>
      </w:r>
      <w:r>
        <w:rPr>
          <w:spacing w:val="1"/>
        </w:rPr>
        <w:t xml:space="preserve"> </w:t>
      </w:r>
      <w:r>
        <w:t>Αιγύπτου.</w:t>
      </w:r>
      <w:r>
        <w:rPr>
          <w:spacing w:val="-2"/>
        </w:rPr>
        <w:t xml:space="preserve"> </w:t>
      </w:r>
      <w:r>
        <w:t>Ξέρω</w:t>
      </w:r>
      <w:r>
        <w:rPr>
          <w:spacing w:val="1"/>
        </w:rPr>
        <w:t xml:space="preserve"> </w:t>
      </w:r>
      <w:r>
        <w:t>Αγγλικά,</w:t>
      </w:r>
      <w:r>
        <w:rPr>
          <w:spacing w:val="-1"/>
        </w:rPr>
        <w:t xml:space="preserve"> </w:t>
      </w:r>
      <w:r>
        <w:t>Γαλλικά</w:t>
      </w:r>
      <w:r>
        <w:rPr>
          <w:spacing w:val="1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ολίγα</w:t>
      </w:r>
      <w:r>
        <w:rPr>
          <w:spacing w:val="1"/>
        </w:rPr>
        <w:t xml:space="preserve"> </w:t>
      </w:r>
      <w:r>
        <w:t>Ιταλικά».</w:t>
      </w:r>
    </w:p>
    <w:p w14:paraId="4C086E12" w14:textId="77777777" w:rsidR="0073262B" w:rsidRDefault="0073262B" w:rsidP="0073262B">
      <w:pPr>
        <w:pStyle w:val="a3"/>
        <w:spacing w:before="6"/>
        <w:rPr>
          <w:sz w:val="27"/>
        </w:rPr>
      </w:pPr>
    </w:p>
    <w:p w14:paraId="7A737CC1" w14:textId="77777777" w:rsidR="0073262B" w:rsidRDefault="0073262B" w:rsidP="0073262B">
      <w:pPr>
        <w:spacing w:before="1"/>
        <w:ind w:left="1080"/>
        <w:jc w:val="both"/>
        <w:rPr>
          <w:b/>
          <w:sz w:val="24"/>
        </w:rPr>
      </w:pPr>
      <w:r>
        <w:rPr>
          <w:b/>
          <w:sz w:val="24"/>
        </w:rPr>
        <w:t>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Μάρκος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Βαμβακάρης,</w:t>
      </w:r>
      <w:r>
        <w:rPr>
          <w:b/>
          <w:spacing w:val="-1"/>
          <w:sz w:val="24"/>
        </w:rPr>
        <w:t xml:space="preserve"> </w:t>
      </w:r>
      <w:r>
        <w:rPr>
          <w:b/>
          <w:i/>
          <w:sz w:val="24"/>
        </w:rPr>
        <w:t>Αυτοβιογραφία</w:t>
      </w:r>
      <w:r>
        <w:rPr>
          <w:b/>
          <w:sz w:val="24"/>
        </w:rPr>
        <w:t>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Αθήνα:</w:t>
      </w:r>
      <w:r>
        <w:rPr>
          <w:b/>
          <w:spacing w:val="-3"/>
          <w:sz w:val="24"/>
        </w:rPr>
        <w:t xml:space="preserve"> </w:t>
      </w:r>
      <w:proofErr w:type="spellStart"/>
      <w:r>
        <w:rPr>
          <w:b/>
          <w:sz w:val="24"/>
        </w:rPr>
        <w:t>Παπαζήσης</w:t>
      </w:r>
      <w:proofErr w:type="spellEnd"/>
      <w:r>
        <w:rPr>
          <w:b/>
          <w:sz w:val="24"/>
        </w:rPr>
        <w:t>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1978.</w:t>
      </w:r>
    </w:p>
    <w:p w14:paraId="3B85FE9C" w14:textId="77777777" w:rsidR="0073262B" w:rsidRDefault="0073262B" w:rsidP="0073262B">
      <w:pPr>
        <w:pStyle w:val="a3"/>
        <w:spacing w:before="43" w:line="276" w:lineRule="auto"/>
        <w:ind w:left="1080" w:right="914"/>
        <w:jc w:val="both"/>
      </w:pPr>
      <w:r>
        <w:t>«</w:t>
      </w:r>
      <w:proofErr w:type="spellStart"/>
      <w:r>
        <w:t>Tράβηξε</w:t>
      </w:r>
      <w:proofErr w:type="spellEnd"/>
      <w:r>
        <w:t xml:space="preserve"> η καρδιά μου να γράψω την ιστορία μου. Θέλω να την ιδώ γραμμένη και</w:t>
      </w:r>
      <w:r>
        <w:rPr>
          <w:spacing w:val="1"/>
        </w:rPr>
        <w:t xml:space="preserve"> </w:t>
      </w:r>
      <w:r>
        <w:t xml:space="preserve">να τη διαβάσω απ’ την αρχή </w:t>
      </w:r>
      <w:proofErr w:type="spellStart"/>
      <w:r>
        <w:t>ώς</w:t>
      </w:r>
      <w:proofErr w:type="spellEnd"/>
      <w:r>
        <w:t xml:space="preserve"> το τέλος σα να ήταν κάποιου άλλου. Πιστεύω πως</w:t>
      </w:r>
      <w:r>
        <w:rPr>
          <w:spacing w:val="1"/>
        </w:rPr>
        <w:t xml:space="preserve"> </w:t>
      </w:r>
      <w:r>
        <w:t>έτσι θα ξεθυμάνει το φούσκωμα της καρδιάς που μου σταλάξανε τόσα πολλά και</w:t>
      </w:r>
      <w:r>
        <w:rPr>
          <w:spacing w:val="1"/>
        </w:rPr>
        <w:t xml:space="preserve"> </w:t>
      </w:r>
      <w:r>
        <w:t>διάφορα, τέτοια που ο καθένας δεν θα ήθελε να τα ’χει στη δική του την ιστορία.</w:t>
      </w:r>
      <w:r>
        <w:rPr>
          <w:spacing w:val="1"/>
        </w:rPr>
        <w:t xml:space="preserve"> </w:t>
      </w:r>
      <w:r>
        <w:t xml:space="preserve">Έχω σκοπό να </w:t>
      </w:r>
      <w:proofErr w:type="spellStart"/>
      <w:r>
        <w:t>δημοσιέψω</w:t>
      </w:r>
      <w:proofErr w:type="spellEnd"/>
      <w:r>
        <w:t xml:space="preserve"> κιόλας την ιστορία μου. H χριστιανή που μου κάνει το</w:t>
      </w:r>
      <w:r>
        <w:rPr>
          <w:spacing w:val="1"/>
        </w:rPr>
        <w:t xml:space="preserve"> </w:t>
      </w:r>
      <w:r>
        <w:t xml:space="preserve">γραμματικό λέει πως οι πρώτοι χριστιανοί </w:t>
      </w:r>
      <w:proofErr w:type="spellStart"/>
      <w:r>
        <w:t>ξεμολογιόντουσαν</w:t>
      </w:r>
      <w:proofErr w:type="spellEnd"/>
      <w:r>
        <w:t xml:space="preserve"> δυνατά, μπρος σε όλο</w:t>
      </w:r>
      <w:r>
        <w:rPr>
          <w:spacing w:val="1"/>
        </w:rPr>
        <w:t xml:space="preserve"> </w:t>
      </w:r>
      <w:r>
        <w:t>τον</w:t>
      </w:r>
      <w:r>
        <w:rPr>
          <w:spacing w:val="8"/>
        </w:rPr>
        <w:t xml:space="preserve"> </w:t>
      </w:r>
      <w:r>
        <w:t>κόσμο,</w:t>
      </w:r>
      <w:r>
        <w:rPr>
          <w:spacing w:val="9"/>
        </w:rPr>
        <w:t xml:space="preserve"> </w:t>
      </w:r>
      <w:r>
        <w:t>κι</w:t>
      </w:r>
      <w:r>
        <w:rPr>
          <w:spacing w:val="8"/>
        </w:rPr>
        <w:t xml:space="preserve"> </w:t>
      </w:r>
      <w:r>
        <w:t>όλος</w:t>
      </w:r>
      <w:r>
        <w:rPr>
          <w:spacing w:val="8"/>
        </w:rPr>
        <w:t xml:space="preserve"> </w:t>
      </w:r>
      <w:r>
        <w:t>ο</w:t>
      </w:r>
      <w:r>
        <w:rPr>
          <w:spacing w:val="9"/>
        </w:rPr>
        <w:t xml:space="preserve"> </w:t>
      </w:r>
      <w:r>
        <w:t>λαός</w:t>
      </w:r>
      <w:r>
        <w:rPr>
          <w:spacing w:val="9"/>
        </w:rPr>
        <w:t xml:space="preserve"> </w:t>
      </w:r>
      <w:r>
        <w:t>τούς</w:t>
      </w:r>
      <w:r>
        <w:rPr>
          <w:spacing w:val="7"/>
        </w:rPr>
        <w:t xml:space="preserve"> </w:t>
      </w:r>
      <w:r>
        <w:t>συγχωρούσε</w:t>
      </w:r>
      <w:r>
        <w:rPr>
          <w:spacing w:val="10"/>
        </w:rPr>
        <w:t xml:space="preserve"> </w:t>
      </w:r>
      <w:r>
        <w:t>και</w:t>
      </w:r>
      <w:r>
        <w:rPr>
          <w:spacing w:val="8"/>
        </w:rPr>
        <w:t xml:space="preserve"> </w:t>
      </w:r>
      <w:r>
        <w:t>ξαλάφρωναν</w:t>
      </w:r>
      <w:r>
        <w:rPr>
          <w:spacing w:val="6"/>
        </w:rPr>
        <w:t xml:space="preserve"> </w:t>
      </w:r>
      <w:r>
        <w:t>για</w:t>
      </w:r>
      <w:r>
        <w:rPr>
          <w:spacing w:val="9"/>
        </w:rPr>
        <w:t xml:space="preserve"> </w:t>
      </w:r>
      <w:r>
        <w:t>καλά.</w:t>
      </w:r>
      <w:r>
        <w:rPr>
          <w:spacing w:val="8"/>
        </w:rPr>
        <w:t xml:space="preserve"> </w:t>
      </w:r>
      <w:r>
        <w:t>Όμως</w:t>
      </w:r>
      <w:r>
        <w:rPr>
          <w:spacing w:val="8"/>
        </w:rPr>
        <w:t xml:space="preserve"> </w:t>
      </w:r>
      <w:r>
        <w:t>τώρα</w:t>
      </w:r>
      <w:r>
        <w:rPr>
          <w:spacing w:val="-51"/>
        </w:rPr>
        <w:t xml:space="preserve"> </w:t>
      </w:r>
      <w:r>
        <w:t>ο</w:t>
      </w:r>
      <w:r>
        <w:rPr>
          <w:spacing w:val="1"/>
        </w:rPr>
        <w:t xml:space="preserve"> </w:t>
      </w:r>
      <w:r>
        <w:t>κόσμος είναι χαλασμένος</w:t>
      </w:r>
      <w:r>
        <w:rPr>
          <w:spacing w:val="1"/>
        </w:rPr>
        <w:t xml:space="preserve"> </w:t>
      </w:r>
      <w:r>
        <w:t>και ξέρω πως</w:t>
      </w:r>
      <w:r>
        <w:rPr>
          <w:spacing w:val="1"/>
        </w:rPr>
        <w:t xml:space="preserve"> </w:t>
      </w:r>
      <w:r>
        <w:t>σήμερα</w:t>
      </w:r>
      <w:r>
        <w:rPr>
          <w:spacing w:val="1"/>
        </w:rPr>
        <w:t xml:space="preserve"> </w:t>
      </w:r>
      <w:r>
        <w:t>θα βρεθούνε</w:t>
      </w:r>
      <w:r>
        <w:rPr>
          <w:spacing w:val="1"/>
        </w:rPr>
        <w:t xml:space="preserve"> </w:t>
      </w:r>
      <w:r>
        <w:t>πολλοί που θα</w:t>
      </w:r>
      <w:r>
        <w:rPr>
          <w:spacing w:val="1"/>
        </w:rPr>
        <w:t xml:space="preserve"> </w:t>
      </w:r>
      <w:r>
        <w:t>σκεφτούνε</w:t>
      </w:r>
      <w:r>
        <w:rPr>
          <w:spacing w:val="20"/>
        </w:rPr>
        <w:t xml:space="preserve"> </w:t>
      </w:r>
      <w:r>
        <w:t>πως</w:t>
      </w:r>
      <w:r>
        <w:rPr>
          <w:spacing w:val="18"/>
        </w:rPr>
        <w:t xml:space="preserve"> </w:t>
      </w:r>
      <w:r>
        <w:t>έπρεπε</w:t>
      </w:r>
      <w:r>
        <w:rPr>
          <w:spacing w:val="18"/>
        </w:rPr>
        <w:t xml:space="preserve"> </w:t>
      </w:r>
      <w:r>
        <w:t>να</w:t>
      </w:r>
      <w:r>
        <w:rPr>
          <w:spacing w:val="21"/>
        </w:rPr>
        <w:t xml:space="preserve"> </w:t>
      </w:r>
      <w:r>
        <w:t>ντραπώ</w:t>
      </w:r>
      <w:r>
        <w:rPr>
          <w:spacing w:val="20"/>
        </w:rPr>
        <w:t xml:space="preserve"> </w:t>
      </w:r>
      <w:r>
        <w:t>να</w:t>
      </w:r>
      <w:r>
        <w:rPr>
          <w:spacing w:val="21"/>
        </w:rPr>
        <w:t xml:space="preserve"> </w:t>
      </w:r>
      <w:r>
        <w:t>ομολογήσω</w:t>
      </w:r>
      <w:r>
        <w:rPr>
          <w:spacing w:val="21"/>
        </w:rPr>
        <w:t xml:space="preserve"> </w:t>
      </w:r>
      <w:r>
        <w:t>πολλά</w:t>
      </w:r>
      <w:r>
        <w:rPr>
          <w:spacing w:val="20"/>
        </w:rPr>
        <w:t xml:space="preserve"> </w:t>
      </w:r>
      <w:r>
        <w:t>πράγματα.</w:t>
      </w:r>
      <w:r>
        <w:rPr>
          <w:spacing w:val="19"/>
        </w:rPr>
        <w:t xml:space="preserve"> </w:t>
      </w:r>
      <w:proofErr w:type="spellStart"/>
      <w:r>
        <w:t>Eγώ</w:t>
      </w:r>
      <w:proofErr w:type="spellEnd"/>
      <w:r>
        <w:rPr>
          <w:spacing w:val="20"/>
        </w:rPr>
        <w:t xml:space="preserve"> </w:t>
      </w:r>
      <w:r>
        <w:t>θα</w:t>
      </w:r>
      <w:r>
        <w:rPr>
          <w:spacing w:val="20"/>
        </w:rPr>
        <w:t xml:space="preserve"> </w:t>
      </w:r>
      <w:r>
        <w:t>πάρω</w:t>
      </w:r>
      <w:r>
        <w:rPr>
          <w:spacing w:val="-52"/>
        </w:rPr>
        <w:t xml:space="preserve"> </w:t>
      </w:r>
      <w:r>
        <w:t xml:space="preserve">το θάρρος τους τέτοιους να μην τους λογαριάσω. </w:t>
      </w:r>
      <w:r>
        <w:rPr>
          <w:b/>
        </w:rPr>
        <w:t>O άνθρωπος, για να λέγεται</w:t>
      </w:r>
      <w:r>
        <w:rPr>
          <w:b/>
          <w:spacing w:val="1"/>
        </w:rPr>
        <w:t xml:space="preserve"> </w:t>
      </w:r>
      <w:r>
        <w:rPr>
          <w:b/>
        </w:rPr>
        <w:t xml:space="preserve">αληθινός άνθρωπος, πρέπει να μπορεί </w:t>
      </w:r>
      <w:proofErr w:type="spellStart"/>
      <w:r>
        <w:rPr>
          <w:b/>
        </w:rPr>
        <w:t>νά</w:t>
      </w:r>
      <w:proofErr w:type="spellEnd"/>
      <w:r>
        <w:rPr>
          <w:b/>
        </w:rPr>
        <w:t xml:space="preserve"> ’ρθει και στη θέση του άλλου, του</w:t>
      </w:r>
      <w:r>
        <w:rPr>
          <w:b/>
          <w:spacing w:val="1"/>
        </w:rPr>
        <w:t xml:space="preserve"> </w:t>
      </w:r>
      <w:proofErr w:type="spellStart"/>
      <w:r>
        <w:rPr>
          <w:b/>
        </w:rPr>
        <w:t>ομοίου</w:t>
      </w:r>
      <w:proofErr w:type="spellEnd"/>
      <w:r>
        <w:rPr>
          <w:b/>
        </w:rPr>
        <w:t xml:space="preserve"> του. </w:t>
      </w:r>
      <w:r>
        <w:t>Γιατί απ’ όσα θα σας πω και τα παθήματα και τα φταιξίματα ίδια είναι.</w:t>
      </w:r>
      <w:r>
        <w:rPr>
          <w:spacing w:val="1"/>
        </w:rPr>
        <w:t xml:space="preserve"> </w:t>
      </w:r>
      <w:proofErr w:type="spellStart"/>
      <w:r>
        <w:t>Kαι</w:t>
      </w:r>
      <w:proofErr w:type="spellEnd"/>
      <w:r>
        <w:rPr>
          <w:spacing w:val="-2"/>
        </w:rPr>
        <w:t xml:space="preserve"> </w:t>
      </w:r>
      <w:r>
        <w:t>τα</w:t>
      </w:r>
      <w:r>
        <w:rPr>
          <w:spacing w:val="1"/>
        </w:rPr>
        <w:t xml:space="preserve"> </w:t>
      </w:r>
      <w:r>
        <w:t>φταιξίματα</w:t>
      </w:r>
      <w:r>
        <w:rPr>
          <w:spacing w:val="-1"/>
        </w:rPr>
        <w:t xml:space="preserve"> </w:t>
      </w:r>
      <w:r>
        <w:t>είναι</w:t>
      </w:r>
      <w:r>
        <w:rPr>
          <w:spacing w:val="-3"/>
        </w:rPr>
        <w:t xml:space="preserve"> </w:t>
      </w:r>
      <w:r>
        <w:t>κι</w:t>
      </w:r>
      <w:r>
        <w:rPr>
          <w:spacing w:val="-1"/>
        </w:rPr>
        <w:t xml:space="preserve"> </w:t>
      </w:r>
      <w:r>
        <w:t>αυτά παθήματα».</w:t>
      </w:r>
    </w:p>
    <w:p w14:paraId="1E858250" w14:textId="77777777" w:rsidR="0073262B" w:rsidRDefault="0073262B" w:rsidP="0073262B">
      <w:pPr>
        <w:pStyle w:val="a3"/>
        <w:spacing w:before="9"/>
        <w:rPr>
          <w:sz w:val="27"/>
        </w:rPr>
      </w:pPr>
    </w:p>
    <w:p w14:paraId="02E4F029" w14:textId="77777777" w:rsidR="0073262B" w:rsidRDefault="0073262B" w:rsidP="0073262B">
      <w:pPr>
        <w:pStyle w:val="1"/>
        <w:spacing w:line="276" w:lineRule="auto"/>
        <w:ind w:right="906"/>
      </w:pPr>
      <w:r>
        <w:t>Γ.</w:t>
      </w:r>
      <w:r>
        <w:rPr>
          <w:spacing w:val="15"/>
        </w:rPr>
        <w:t xml:space="preserve"> </w:t>
      </w:r>
      <w:r>
        <w:t>Νίκος</w:t>
      </w:r>
      <w:r>
        <w:rPr>
          <w:spacing w:val="16"/>
        </w:rPr>
        <w:t xml:space="preserve"> </w:t>
      </w:r>
      <w:r>
        <w:t>Εγγονόπουλος,</w:t>
      </w:r>
      <w:r>
        <w:rPr>
          <w:spacing w:val="16"/>
        </w:rPr>
        <w:t xml:space="preserve"> </w:t>
      </w:r>
      <w:r>
        <w:t>«Σύντομος</w:t>
      </w:r>
      <w:r>
        <w:rPr>
          <w:spacing w:val="14"/>
        </w:rPr>
        <w:t xml:space="preserve"> </w:t>
      </w:r>
      <w:r>
        <w:t>Βιογραφία</w:t>
      </w:r>
      <w:r>
        <w:rPr>
          <w:spacing w:val="15"/>
        </w:rPr>
        <w:t xml:space="preserve"> </w:t>
      </w:r>
      <w:r>
        <w:t>του</w:t>
      </w:r>
      <w:r>
        <w:rPr>
          <w:spacing w:val="16"/>
        </w:rPr>
        <w:t xml:space="preserve"> </w:t>
      </w:r>
      <w:proofErr w:type="spellStart"/>
      <w:r>
        <w:t>Ποιητού</w:t>
      </w:r>
      <w:proofErr w:type="spellEnd"/>
      <w:r>
        <w:rPr>
          <w:spacing w:val="16"/>
        </w:rPr>
        <w:t xml:space="preserve"> </w:t>
      </w:r>
      <w:r>
        <w:t>Κωνσταντίνου</w:t>
      </w:r>
      <w:r>
        <w:rPr>
          <w:spacing w:val="-52"/>
        </w:rPr>
        <w:t xml:space="preserve"> </w:t>
      </w:r>
      <w:r>
        <w:t>Καβάφη</w:t>
      </w:r>
      <w:r>
        <w:rPr>
          <w:spacing w:val="-2"/>
        </w:rPr>
        <w:t xml:space="preserve"> </w:t>
      </w:r>
      <w:r>
        <w:t>(και</w:t>
      </w:r>
      <w:r>
        <w:rPr>
          <w:spacing w:val="1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καθενός</w:t>
      </w:r>
      <w:r>
        <w:rPr>
          <w:spacing w:val="1"/>
        </w:rPr>
        <w:t xml:space="preserve"> </w:t>
      </w:r>
      <w:r>
        <w:t>μας</w:t>
      </w:r>
      <w:r>
        <w:rPr>
          <w:spacing w:val="3"/>
        </w:rPr>
        <w:t xml:space="preserve"> </w:t>
      </w:r>
      <w:r>
        <w:t>–άλλωστε)».</w:t>
      </w:r>
    </w:p>
    <w:p w14:paraId="23DE181B" w14:textId="77777777" w:rsidR="0073262B" w:rsidRDefault="0073262B" w:rsidP="0073262B">
      <w:pPr>
        <w:pStyle w:val="a3"/>
        <w:spacing w:before="1" w:line="276" w:lineRule="auto"/>
        <w:ind w:left="1080" w:right="6346"/>
      </w:pPr>
      <w:proofErr w:type="spellStart"/>
      <w:r>
        <w:t>νταλγκαδιασμένος</w:t>
      </w:r>
      <w:proofErr w:type="spellEnd"/>
      <w:r>
        <w:t xml:space="preserve"> και βαρύς</w:t>
      </w:r>
      <w:r>
        <w:rPr>
          <w:spacing w:val="-52"/>
        </w:rPr>
        <w:t xml:space="preserve"> </w:t>
      </w:r>
      <w:r>
        <w:t>γυρνάει</w:t>
      </w:r>
      <w:r>
        <w:rPr>
          <w:spacing w:val="-2"/>
        </w:rPr>
        <w:t xml:space="preserve"> </w:t>
      </w:r>
      <w:r>
        <w:t xml:space="preserve">τα </w:t>
      </w:r>
      <w:proofErr w:type="spellStart"/>
      <w:r>
        <w:t>στενορρύμια</w:t>
      </w:r>
      <w:proofErr w:type="spellEnd"/>
    </w:p>
    <w:p w14:paraId="1A4F9B08" w14:textId="77777777" w:rsidR="0073262B" w:rsidRDefault="0073262B" w:rsidP="0073262B">
      <w:pPr>
        <w:pStyle w:val="a3"/>
        <w:spacing w:line="276" w:lineRule="auto"/>
        <w:ind w:left="1080" w:right="6734"/>
      </w:pPr>
      <w:r>
        <w:t>της πολιτείας της άχαρης</w:t>
      </w:r>
      <w:r>
        <w:rPr>
          <w:spacing w:val="-52"/>
        </w:rPr>
        <w:t xml:space="preserve"> </w:t>
      </w:r>
      <w:r>
        <w:t>που τρώει τα σωθικά του</w:t>
      </w:r>
      <w:r>
        <w:rPr>
          <w:spacing w:val="-52"/>
        </w:rPr>
        <w:t xml:space="preserve"> </w:t>
      </w:r>
      <w:r>
        <w:t>σ᾽ αυτήν εδώ γεννήθηκε</w:t>
      </w:r>
      <w:r>
        <w:rPr>
          <w:spacing w:val="1"/>
        </w:rPr>
        <w:t xml:space="preserve"> </w:t>
      </w:r>
      <w:r>
        <w:t>σ᾽</w:t>
      </w:r>
      <w:r>
        <w:rPr>
          <w:spacing w:val="-1"/>
        </w:rPr>
        <w:t xml:space="preserve"> </w:t>
      </w:r>
      <w:r>
        <w:t>αυτή</w:t>
      </w:r>
      <w:r>
        <w:rPr>
          <w:spacing w:val="1"/>
        </w:rPr>
        <w:t xml:space="preserve"> </w:t>
      </w:r>
      <w:r>
        <w:t>θε</w:t>
      </w:r>
      <w:r>
        <w:rPr>
          <w:spacing w:val="-2"/>
        </w:rPr>
        <w:t xml:space="preserve"> </w:t>
      </w:r>
      <w:r>
        <w:t>ν᾽</w:t>
      </w:r>
      <w:r>
        <w:rPr>
          <w:spacing w:val="-1"/>
        </w:rPr>
        <w:t xml:space="preserve"> </w:t>
      </w:r>
      <w:proofErr w:type="spellStart"/>
      <w:r>
        <w:t>αποθάνη</w:t>
      </w:r>
      <w:proofErr w:type="spellEnd"/>
    </w:p>
    <w:p w14:paraId="7AFB3681" w14:textId="77777777" w:rsidR="0073262B" w:rsidRDefault="0073262B" w:rsidP="0073262B">
      <w:pPr>
        <w:pStyle w:val="a3"/>
        <w:spacing w:line="276" w:lineRule="auto"/>
        <w:ind w:left="1080" w:right="5752"/>
      </w:pPr>
      <w:r>
        <w:t>εδώ πίκρες τον πότισαν κρουνηδόν</w:t>
      </w:r>
      <w:r>
        <w:rPr>
          <w:spacing w:val="-52"/>
        </w:rPr>
        <w:t xml:space="preserve"> </w:t>
      </w:r>
      <w:r>
        <w:t>εδώ τον</w:t>
      </w:r>
      <w:r>
        <w:rPr>
          <w:spacing w:val="1"/>
        </w:rPr>
        <w:t xml:space="preserve"> </w:t>
      </w:r>
      <w:r>
        <w:t>βασανίσαν</w:t>
      </w:r>
    </w:p>
    <w:p w14:paraId="1266E056" w14:textId="77777777" w:rsidR="0073262B" w:rsidRDefault="0073262B" w:rsidP="0073262B">
      <w:pPr>
        <w:pStyle w:val="a3"/>
        <w:ind w:left="1080"/>
      </w:pPr>
      <w:r>
        <w:t>μόνος</w:t>
      </w:r>
      <w:r>
        <w:rPr>
          <w:spacing w:val="-1"/>
        </w:rPr>
        <w:t xml:space="preserve"> </w:t>
      </w:r>
      <w:r>
        <w:t>του</w:t>
      </w:r>
    </w:p>
    <w:p w14:paraId="0FB90542" w14:textId="77777777" w:rsidR="0073262B" w:rsidRDefault="0073262B" w:rsidP="0073262B">
      <w:pPr>
        <w:pStyle w:val="a3"/>
        <w:spacing w:before="43"/>
        <w:ind w:left="1080"/>
      </w:pPr>
      <w:r>
        <w:t>πίστεψε ─φορές─</w:t>
      </w:r>
    </w:p>
    <w:p w14:paraId="480B696D" w14:textId="77777777" w:rsidR="0073262B" w:rsidRDefault="0073262B" w:rsidP="0073262B">
      <w:pPr>
        <w:pStyle w:val="a3"/>
        <w:spacing w:before="43" w:line="278" w:lineRule="auto"/>
        <w:ind w:left="1080" w:right="6223"/>
      </w:pPr>
      <w:r>
        <w:t xml:space="preserve">πως τη </w:t>
      </w:r>
      <w:proofErr w:type="spellStart"/>
      <w:r>
        <w:t>χαράν</w:t>
      </w:r>
      <w:proofErr w:type="spellEnd"/>
      <w:r>
        <w:t xml:space="preserve"> </w:t>
      </w:r>
      <w:proofErr w:type="spellStart"/>
      <w:r>
        <w:t>ευρήκε</w:t>
      </w:r>
      <w:proofErr w:type="spellEnd"/>
      <w:r>
        <w:t xml:space="preserve"> σπανίως</w:t>
      </w:r>
      <w:r>
        <w:rPr>
          <w:spacing w:val="-52"/>
        </w:rPr>
        <w:t xml:space="preserve"> </w:t>
      </w:r>
      <w:r>
        <w:t>κάποτε θέλησε</w:t>
      </w:r>
      <w:r>
        <w:rPr>
          <w:spacing w:val="-1"/>
        </w:rPr>
        <w:t xml:space="preserve"> </w:t>
      </w:r>
      <w:r>
        <w:t>κι</w:t>
      </w:r>
      <w:r>
        <w:rPr>
          <w:spacing w:val="-1"/>
        </w:rPr>
        <w:t xml:space="preserve"> </w:t>
      </w:r>
      <w:r>
        <w:t>αυτός</w:t>
      </w:r>
    </w:p>
    <w:p w14:paraId="78D85A21" w14:textId="77777777" w:rsidR="0073262B" w:rsidRDefault="0073262B" w:rsidP="0073262B">
      <w:pPr>
        <w:spacing w:line="278" w:lineRule="auto"/>
        <w:sectPr w:rsidR="0073262B">
          <w:headerReference w:type="default" r:id="rId10"/>
          <w:footerReference w:type="default" r:id="rId11"/>
          <w:pgSz w:w="11910" w:h="16840"/>
          <w:pgMar w:top="1620" w:right="880" w:bottom="1240" w:left="720" w:header="567" w:footer="1047" w:gutter="0"/>
          <w:cols w:space="720"/>
        </w:sectPr>
      </w:pPr>
    </w:p>
    <w:p w14:paraId="1F069488" w14:textId="77777777" w:rsidR="0073262B" w:rsidRDefault="0073262B" w:rsidP="0073262B">
      <w:pPr>
        <w:pStyle w:val="a3"/>
        <w:spacing w:line="276" w:lineRule="auto"/>
        <w:ind w:left="1080" w:right="6881"/>
      </w:pPr>
      <w:r>
        <w:lastRenderedPageBreak/>
        <w:t xml:space="preserve">κάπου </w:t>
      </w:r>
      <w:proofErr w:type="spellStart"/>
      <w:r>
        <w:t>μακρυά</w:t>
      </w:r>
      <w:proofErr w:type="spellEnd"/>
      <w:r>
        <w:t xml:space="preserve"> να </w:t>
      </w:r>
      <w:proofErr w:type="spellStart"/>
      <w:r>
        <w:t>φύγη</w:t>
      </w:r>
      <w:proofErr w:type="spellEnd"/>
      <w:r>
        <w:rPr>
          <w:spacing w:val="-52"/>
        </w:rPr>
        <w:t xml:space="preserve"> </w:t>
      </w:r>
      <w:r>
        <w:t xml:space="preserve">μα </w:t>
      </w:r>
      <w:proofErr w:type="spellStart"/>
      <w:r>
        <w:t>εκατέβη</w:t>
      </w:r>
      <w:proofErr w:type="spellEnd"/>
      <w:r>
        <w:t xml:space="preserve"> στο γιαλό</w:t>
      </w:r>
      <w:r>
        <w:rPr>
          <w:spacing w:val="1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δεν είχε</w:t>
      </w:r>
      <w:r>
        <w:rPr>
          <w:spacing w:val="-2"/>
        </w:rPr>
        <w:t xml:space="preserve"> </w:t>
      </w:r>
      <w:r>
        <w:t>καράβι.</w:t>
      </w:r>
    </w:p>
    <w:p w14:paraId="670B37ED" w14:textId="53B73D69" w:rsidR="006A5215" w:rsidRPr="0073262B" w:rsidRDefault="006A5215" w:rsidP="0073262B"/>
    <w:sectPr w:rsidR="006A5215" w:rsidRPr="0073262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10" w:h="16840"/>
      <w:pgMar w:top="1620" w:right="880" w:bottom="1240" w:left="720" w:header="567" w:footer="10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15484" w14:textId="77777777" w:rsidR="00E243F2" w:rsidRDefault="00E243F2">
      <w:r>
        <w:separator/>
      </w:r>
    </w:p>
  </w:endnote>
  <w:endnote w:type="continuationSeparator" w:id="0">
    <w:p w14:paraId="03B94F4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711F5" w14:textId="77777777" w:rsidR="0073262B" w:rsidRDefault="0073262B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443008" behindDoc="1" locked="0" layoutInCell="1" allowOverlap="1" wp14:anchorId="0BF94A6A" wp14:editId="75A88398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7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DA9AD" w14:textId="77777777" w:rsidR="00CC4D84" w:rsidRDefault="00CC4D8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77777777" w:rsidR="006A5215" w:rsidRDefault="00E243F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437888" behindDoc="1" locked="0" layoutInCell="1" allowOverlap="1" wp14:anchorId="575C72A6" wp14:editId="07777777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79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0A397" w14:textId="77777777" w:rsidR="00CC4D84" w:rsidRDefault="00CC4D8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D1D1F" w14:textId="77777777" w:rsidR="00E243F2" w:rsidRDefault="00E243F2">
      <w:r>
        <w:separator/>
      </w:r>
    </w:p>
  </w:footnote>
  <w:footnote w:type="continuationSeparator" w:id="0">
    <w:p w14:paraId="1C5BEDD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CF8A6" w14:textId="5BD81475" w:rsidR="0073262B" w:rsidRDefault="0073262B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439936" behindDoc="1" locked="0" layoutInCell="1" allowOverlap="1" wp14:anchorId="732901A8" wp14:editId="073186A4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69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8E584" w14:textId="77777777" w:rsidR="00CC4D84" w:rsidRDefault="00CC4D84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2A3146FB" w:rsidR="006A5215" w:rsidRDefault="00E243F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436352" behindDoc="1" locked="0" layoutInCell="1" allowOverlap="1" wp14:anchorId="05D70CF9" wp14:editId="07777777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7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E0034" w14:textId="77777777" w:rsidR="00CC4D84" w:rsidRDefault="00CC4D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4E628B"/>
    <w:rsid w:val="006A5215"/>
    <w:rsid w:val="0073262B"/>
    <w:rsid w:val="00851A6D"/>
    <w:rsid w:val="00950BA7"/>
    <w:rsid w:val="00983B62"/>
    <w:rsid w:val="00A80208"/>
    <w:rsid w:val="00B97C74"/>
    <w:rsid w:val="00CC4D84"/>
    <w:rsid w:val="00E243F2"/>
    <w:rsid w:val="0B7AE21B"/>
    <w:rsid w:val="26DF8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4E628B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4E628B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4E628B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4E628B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b28deedac788ff89ec7b39ed4aa81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9adcd8d82ef4255b169138d09015d3b3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FE9262-2B47-4366-AC26-D6C70547C6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ΖΑΦΕΙΡΙΑ ΚΡΕΤΣΗ</cp:lastModifiedBy>
  <cp:revision>2</cp:revision>
  <dcterms:created xsi:type="dcterms:W3CDTF">2024-06-05T11:03:00Z</dcterms:created>
  <dcterms:modified xsi:type="dcterms:W3CDTF">2024-06-05T11:03:00Z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0x010100A1443CD908988244B0E207B851DC56D6</vt:lpwstr>
  </property>
</Properties>
</file>